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CD" w:rsidRDefault="00E96FCD" w:rsidP="00E96FCD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9E650BA" wp14:editId="63B3A332">
            <wp:extent cx="5934075" cy="8162925"/>
            <wp:effectExtent l="0" t="0" r="0" b="0"/>
            <wp:docPr id="1" name="Рисунок 1" descr="C:\Users\Галина\Desktop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FCD" w:rsidRDefault="00E96FCD" w:rsidP="00E96FCD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6FCD" w:rsidRPr="00E96FCD" w:rsidRDefault="00E96FCD" w:rsidP="00E96FCD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6FCD" w:rsidRDefault="00E96FCD" w:rsidP="00E96FCD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телекоммуникационной сети «Интернет» и обновления информации об образовательной организации» № 582 от 10 июля 2013 г;</w:t>
      </w:r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Указы Президента и решения Правительства Российской Федерации, органов Управления образованием по вопросам образования и воспитания детей;</w:t>
      </w:r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Устав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Положение о сайте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локальные правовые акты ДО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в том числе приказы и распоряжения заведующего дошкольным образовательным учреждением.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1.4. Настоящее </w:t>
      </w:r>
      <w:r w:rsidRPr="007A2989">
        <w:rPr>
          <w:rFonts w:ascii="Times New Roman" w:eastAsia="Times New Roman" w:hAnsi="Times New Roman" w:cs="Times New Roman"/>
          <w:iCs/>
          <w:sz w:val="24"/>
          <w:szCs w:val="24"/>
        </w:rPr>
        <w:t>Положение о сайте ДО</w:t>
      </w:r>
      <w:r w:rsidR="006C1D51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 определяет порядок размещения и обновления информации на официальном сайте дошкольного образовательного учреждения,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 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1.5. Официальный сайт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является электронным общедоступным информационным ресурсом, размещённым в глобальной сети Интернет. Пользователем сайта может быть любое лицо, имеющее технические возможности выхода в сеть Интернет. 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1.6. Официальный сайт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содержит материалы, не противоречащие законодательству Российской Федерации. 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1.7. Ответственность за содержание информации, представленной на официальном сайте, несёт заведующий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1.8. Согласно настоящему Положению, официальный сайт ДО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является публичным органом информации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A2989">
        <w:rPr>
          <w:rFonts w:ascii="Times New Roman" w:eastAsia="Times New Roman" w:hAnsi="Times New Roman" w:cs="Times New Roman"/>
          <w:sz w:val="24"/>
          <w:szCs w:val="24"/>
        </w:rPr>
        <w:t>доступ</w:t>
      </w:r>
      <w:proofErr w:type="gram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к которому открыт всем желающим. Создание и поддержка сайта являются предметом деятельности по информатизации детского сада и повышения информационной культуры и информационно-коммуникационной компетенции участников воспитательно-образовательного процесса. 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1.9.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1.10. Права на все информационные материалы, размещённые на официальном сайте, принадлежат </w:t>
      </w:r>
      <w:r w:rsidR="002C655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кроме случаев, оговоренных в соглашениях с авторами работ.</w:t>
      </w:r>
    </w:p>
    <w:p w:rsidR="00CA21E8" w:rsidRPr="007A2989" w:rsidRDefault="00CA21E8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понятия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2.1. </w:t>
      </w:r>
      <w:r w:rsidRPr="007A2989">
        <w:rPr>
          <w:rFonts w:ascii="Times New Roman" w:eastAsia="Times New Roman" w:hAnsi="Times New Roman" w:cs="Times New Roman"/>
          <w:i/>
          <w:iCs/>
          <w:sz w:val="24"/>
          <w:szCs w:val="24"/>
        </w:rPr>
        <w:t>Официальный сайт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 (веб-сайт) ДО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- совокупность логически связанных между собой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web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-страниц, создаваемых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образовательной организации. 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2.2. </w:t>
      </w:r>
      <w:r w:rsidRPr="007A2989">
        <w:rPr>
          <w:rFonts w:ascii="Times New Roman" w:eastAsia="Times New Roman" w:hAnsi="Times New Roman" w:cs="Times New Roman"/>
          <w:i/>
          <w:iCs/>
          <w:sz w:val="24"/>
          <w:szCs w:val="24"/>
        </w:rPr>
        <w:t>Веб-страница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 (англ.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Web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page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>) - документ или информационный ресурс сети Интернет, доступ к которому осуществляется с помощью веб-браузера. 2.3. </w:t>
      </w:r>
      <w:r w:rsidRPr="007A2989">
        <w:rPr>
          <w:rFonts w:ascii="Times New Roman" w:eastAsia="Times New Roman" w:hAnsi="Times New Roman" w:cs="Times New Roman"/>
          <w:i/>
          <w:iCs/>
          <w:sz w:val="24"/>
          <w:szCs w:val="24"/>
        </w:rPr>
        <w:t>Хостинг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 - услуга по предоставлению ресурсов для размещения информации (сайта) на сервере, постоянно находящемся в сети Интернет. 2.4. </w:t>
      </w:r>
      <w:proofErr w:type="spellStart"/>
      <w:r w:rsidRPr="007A2989">
        <w:rPr>
          <w:rFonts w:ascii="Times New Roman" w:eastAsia="Times New Roman" w:hAnsi="Times New Roman" w:cs="Times New Roman"/>
          <w:i/>
          <w:iCs/>
          <w:sz w:val="24"/>
          <w:szCs w:val="24"/>
        </w:rPr>
        <w:t>Модерация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 - осуществление контроля над соблюдением правил работы, нахождения на сайте, а также размещения на нем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информационных материалов. 2.5. </w:t>
      </w:r>
      <w:r w:rsidRPr="007A2989">
        <w:rPr>
          <w:rFonts w:ascii="Times New Roman" w:eastAsia="Times New Roman" w:hAnsi="Times New Roman" w:cs="Times New Roman"/>
          <w:i/>
          <w:iCs/>
          <w:sz w:val="24"/>
          <w:szCs w:val="24"/>
        </w:rPr>
        <w:t>Контент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 – содержимое, информационное наполнение сайта.</w:t>
      </w:r>
    </w:p>
    <w:p w:rsidR="00CA21E8" w:rsidRPr="007A2989" w:rsidRDefault="00CA21E8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3. Цели и задачи официального сайта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3.1. 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 xml:space="preserve"> создания официального сайта ДОУ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21E8" w:rsidRPr="007A2989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исполнение требований федерального и регионального законодательств в части информационной открытости деятельности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CA21E8" w:rsidRPr="007A2989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реализация принципов единства культурного и образовательного информационного пространства;</w:t>
      </w:r>
    </w:p>
    <w:p w:rsidR="00CA21E8" w:rsidRPr="007A2989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защита прав и интересов всех участников образовательных отношений и отношений в сфере образования;</w:t>
      </w:r>
    </w:p>
    <w:p w:rsidR="00CA21E8" w:rsidRPr="007A2989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информационная открытость и публичная отчетность о деятельности органов управления дошкольной образовательной организации;</w:t>
      </w:r>
    </w:p>
    <w:p w:rsidR="00CA21E8" w:rsidRPr="007A2989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достижение высокого качества в работе с официальным сайтом, информационным порталом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 xml:space="preserve"> Задачи официального сайта ДОУ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целостного позитивного имиджа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систематическое информирование участников воспитательно-образовательного процесса о качестве образовательных услуг в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презентация достижений воспитанников и педагогического коллектива детского сада, его особенностей, истории развития, реализуемых образовательных программах;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взаимодействия участников воспитательно-образовательного процесса, социальных партнёров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осуществление обмена педагогическим опытом;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образовательной деятельности педагогических работников и родителей (законных представителей) воспитанников ДО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в форме дистанционного обучения;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стимулирование творческой активности педагогов и родителей (законных представителей) воспитанников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1E8" w:rsidRPr="007A2989" w:rsidRDefault="00CA21E8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4. Размещение официального сайта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4.1. ДО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имеет право разместить официальный сайт на бесплатном или платном хостинге, а также на площадке </w:t>
      </w:r>
      <w:proofErr w:type="gramStart"/>
      <w:r w:rsidRPr="007A2989">
        <w:rPr>
          <w:rFonts w:ascii="Times New Roman" w:eastAsia="Times New Roman" w:hAnsi="Times New Roman" w:cs="Times New Roman"/>
          <w:sz w:val="24"/>
          <w:szCs w:val="24"/>
        </w:rPr>
        <w:t>Дата-центра</w:t>
      </w:r>
      <w:proofErr w:type="gram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для размещения сайтов образовательных организаций (при наличии возможности) с учетом требований законодательства Российской Федерации. 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4.2. При выборе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хостинговой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площадки для размещения сайта необходимо учитывать наличие технической поддержки, возможности резервного копирования данных (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бекапа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), конструктора сайта, отсутствие коммерческой рекламы и ресурсов, несовместимых с целями обучения и воспитания. </w:t>
      </w:r>
    </w:p>
    <w:p w:rsidR="005D62A1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4.3. Серверы, на которых размещен сайт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D62A1" w:rsidRPr="007A29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должны находиться в Российской Федерации. </w:t>
      </w:r>
    </w:p>
    <w:p w:rsidR="005D62A1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4.4. Официальный сайт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размещается по адресу: 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https://edu.tatar.ru/alkeevo/page1957079.htm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с обязательным предоставлением информации об адресе органу Управления образованием. 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4.5. При создании официального сайта ДО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или смене его адреса дошкольное образовательное учреждение обязано в течение 10 дней сообщить официальным письмом адрес сайта в информационный отдел Управление образования.</w:t>
      </w:r>
    </w:p>
    <w:p w:rsidR="00CA21E8" w:rsidRPr="007A2989" w:rsidRDefault="00CA21E8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5. Информационная структура официального сайта ДО</w:t>
      </w:r>
      <w:r w:rsidR="006C1D51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5.1. Структура официального сайта формируется в соответствии с деятельностью всех структурных подразделений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педагогических работников, воспитанников, родителей (законных представителей) воспитанников, деловых партнеров и прочих заинтересованных лиц. 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5.2. Информационный ресурс сайта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республик, входящих в состав Российской Федерации, и (или) на иностранных языках. 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5.3. Официальный сайт ДО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 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5.4. При создании официального сайта необходимо предусмотреть создание и ведение версии сайта для слабовидящих пользователей, а также защиту от спама. 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5.5. 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На  официальном сайте 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не допускается размещение: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противоправной информации;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информации, не имеющей отношения к деятельности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образованию и воспитанию детей;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информации, нарушающей авторское право;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информации, содержащей ненормативную лексику;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материалов, унижающих честь, достоинство и деловую репутацию физических и юридических лиц;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материалов, содержащих государственную, коммерческую или иную, специально охраняемую тайну;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информационных материалов, разжигающих социальную, расовую, межнациональную и религиозную рознь, призывающих к насилию;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информационных материалов, которые содержат пропаганду наркомании, экстремистских религиозных и политических идей;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информации, противоречащей профессиональной этике в педагогической деятельности;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ссылок на ресурсы сети Интернет по содержанию несовместимые с целями обучения и воспитания.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5.6. Информационная структура официального сайта </w:t>
      </w:r>
      <w:r w:rsidR="00627E1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определяется в соответствии с задачами реализации государственной политики в сфере образования. 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5.7. Информационная структура официального сайта формируется из двух видов информационных материалов: обязательных к размещению на сайте ДО</w:t>
      </w:r>
      <w:r w:rsidR="00B3616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(инвариантный блок) и рекомендуемых к размещению (вариативный блок).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5.8. Доступ к разделам сайта осуществляется с главной (основной) страницы сайта, а также из основного навигационного меню официального сайта </w:t>
      </w:r>
      <w:r w:rsidR="00627E1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. 5.9. Согласно Федеральному закону № 273-ФЗ от 29.12.2012 «Об образовании в Российской Федерации» на официальном сайте </w:t>
      </w:r>
      <w:r w:rsidR="00627E1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в сети «Интернет» подлежит размещению следующая информация: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5.9.1. </w:t>
      </w:r>
      <w:r w:rsidR="00627E12">
        <w:rPr>
          <w:rFonts w:ascii="Times New Roman" w:eastAsia="Times New Roman" w:hAnsi="Times New Roman" w:cs="Times New Roman"/>
          <w:sz w:val="24"/>
          <w:szCs w:val="24"/>
        </w:rPr>
        <w:t>Основные сведения о 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21E8" w:rsidRPr="007A2989" w:rsidRDefault="00CA21E8" w:rsidP="00FD1C22">
      <w:pPr>
        <w:numPr>
          <w:ilvl w:val="0"/>
          <w:numId w:val="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информация о дате и истории создания ДО</w:t>
      </w:r>
      <w:r w:rsidR="00627E1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об Учредителе, о месте нахождения, режиме, графике работы, контактных телефонах и об адресах электронной почты, в том числе для учредителей - юридических лиц.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5.9.2. 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Информация о руководстве и педагогическом составе:</w:t>
      </w:r>
    </w:p>
    <w:p w:rsidR="00CA21E8" w:rsidRPr="007A2989" w:rsidRDefault="00CA21E8" w:rsidP="00FD1C22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фамилия, имя, отчество заведующего </w:t>
      </w:r>
      <w:r w:rsidR="00627E1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должность, контактные телефоны, контактный адрес электронной почты;</w:t>
      </w:r>
    </w:p>
    <w:p w:rsidR="00CA21E8" w:rsidRPr="007A2989" w:rsidRDefault="00CA21E8" w:rsidP="00FD1C22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фамилия, имя, отчество заместителей заведующего детским садом, должности, контактные телефоны, контактные адреса электронной почты;</w:t>
      </w:r>
    </w:p>
    <w:p w:rsidR="00CA21E8" w:rsidRPr="007A2989" w:rsidRDefault="00CA21E8" w:rsidP="00FD1C22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персональном составе педагогических работников (фамилия, имя, отчество, занимаемая должность, уровень образования, квалификация, данные о повышении квалификации и профессиональной переподготовке, общий стаж работы, стаж работы по специальности), закрепленная группа воспитанников.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5.9.3. 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627E12">
        <w:rPr>
          <w:rFonts w:ascii="Times New Roman" w:eastAsia="Times New Roman" w:hAnsi="Times New Roman" w:cs="Times New Roman"/>
          <w:sz w:val="24"/>
          <w:szCs w:val="24"/>
        </w:rPr>
        <w:t>авоустанавливающие документы 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копии документов, подтверждающих право собственности или иное законное основание пользования зданий, строений, сооружений, помещений и территорий, используемых для осуществления воспитательно-образовательного процесса;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копии документов содержащих сведения об условиях питания;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Устав дошкольного образовательного учреждения (копия);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лицензия на осуществление образовательной деятельности с приложениями (копия);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копии лицензии организации, с которой </w:t>
      </w:r>
      <w:r w:rsidR="00627E1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заключила договор на оказание медицинских услуг (для медицинского обслуживания);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план финансово-хозяйственной деятельности, утвержденный в установленном законодательством Российской Федерации порядке (копия);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развития </w:t>
      </w:r>
      <w:r w:rsidR="00627E1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локальные нормативные акты, предусмотренные частью 2 статьи 30 Федерального закона «Об образовании в Российской Федерации» (копии);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Правила внутреннего распорядка для воспитанников, Правила внутреннего трудового распорядка и Коллективный договор (копия);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7E1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Положение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</w:r>
      <w:proofErr w:type="gramStart"/>
      <w:r w:rsidRPr="007A2989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по каждой образовательной программе;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публичный доклад заведующего </w:t>
      </w:r>
      <w:r w:rsidR="00627E1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предписания органов, осуществляющих государственный контроль (надзор) в сфере образования, отчеты об исполнении таких предписаний.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5.9.4.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Информация об образовательной деятельности: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формах обучения;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нормативных сроках обучения;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об описании образовательной программы с приложением ее копии;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об учебном плане с приложением его копии;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об аннотации к рабочим программам;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календарном учебном графике с приложением его копии;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методических и об иных документах, разработанных ДО</w:t>
      </w:r>
      <w:r w:rsidR="006E6AB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для обеспечения образовательного процесса;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реализуемых образовательных программах с указанием дисциплин, курсов, предусмотренных соответствующей образовательной программой;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численности воспитанников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 языках, на которых осуществляется обучение и воспитание в </w:t>
      </w:r>
      <w:r w:rsidR="006E6AB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5.9.5. 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Информация о языках обучения:</w:t>
      </w:r>
    </w:p>
    <w:p w:rsidR="00CA21E8" w:rsidRPr="007A2989" w:rsidRDefault="00CA21E8" w:rsidP="00FD1C22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язык (языки) образования;</w:t>
      </w:r>
    </w:p>
    <w:p w:rsidR="00CA21E8" w:rsidRPr="007A2989" w:rsidRDefault="00CA21E8" w:rsidP="00FD1C22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локальные нормативные акты, определяющие язык или языки образования.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5.9.6. 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</w:t>
      </w:r>
      <w:proofErr w:type="gramStart"/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материально-техническом</w:t>
      </w:r>
      <w:proofErr w:type="gramEnd"/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обеспечения и оснащенности </w:t>
      </w:r>
      <w:proofErr w:type="spellStart"/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воспитательно-образовтельного</w:t>
      </w:r>
      <w:proofErr w:type="spellEnd"/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процесса:</w:t>
      </w:r>
    </w:p>
    <w:p w:rsidR="00CA21E8" w:rsidRPr="007A2989" w:rsidRDefault="00CA21E8" w:rsidP="00FD1C22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 материально-техническом обеспечении </w:t>
      </w:r>
      <w:proofErr w:type="gramStart"/>
      <w:r w:rsidR="006E6ABB">
        <w:rPr>
          <w:rFonts w:ascii="Times New Roman" w:eastAsia="Times New Roman" w:hAnsi="Times New Roman" w:cs="Times New Roman"/>
          <w:sz w:val="24"/>
          <w:szCs w:val="24"/>
        </w:rPr>
        <w:t>ДОУ</w:t>
      </w:r>
      <w:proofErr w:type="gramEnd"/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в том числе сведения о наличии оборудованных групповых и игровых комнат, спален, кабинетов для занятий, музыкального и спортивного залов, средств обучения и воспитания;</w:t>
      </w:r>
    </w:p>
    <w:p w:rsidR="00CA21E8" w:rsidRPr="007A2989" w:rsidRDefault="00CA21E8" w:rsidP="00FD1C22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об условиях питания и охраны здоровья воспитанников детского сада;</w:t>
      </w:r>
    </w:p>
    <w:p w:rsidR="00CA21E8" w:rsidRPr="007A2989" w:rsidRDefault="00CA21E8" w:rsidP="00FD1C22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доступе к информационным системам и информационно-телекоммуникационным сетям;</w:t>
      </w:r>
    </w:p>
    <w:p w:rsidR="00CA21E8" w:rsidRPr="007A2989" w:rsidRDefault="00CA21E8" w:rsidP="00FD1C22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об электронных образовательных ресурсах, к которым обеспечивается доступ воспитанников, родителей (законных представителей).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5.9.7. 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Информация о финансов</w:t>
      </w:r>
      <w:r w:rsidR="006E6ABB">
        <w:rPr>
          <w:rFonts w:ascii="Times New Roman" w:eastAsia="Times New Roman" w:hAnsi="Times New Roman" w:cs="Times New Roman"/>
          <w:sz w:val="24"/>
          <w:szCs w:val="24"/>
        </w:rPr>
        <w:t>о-хозяйственной деятельности 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21E8" w:rsidRPr="007A2989" w:rsidRDefault="00CA21E8" w:rsidP="00FD1C22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CA21E8" w:rsidRPr="007A2989" w:rsidRDefault="00CA21E8" w:rsidP="00FD1C22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поступлении финансовых и материальных средств и об их расходовании по итогам финансового года;</w:t>
      </w:r>
    </w:p>
    <w:p w:rsidR="00CA21E8" w:rsidRPr="007A2989" w:rsidRDefault="00CA21E8" w:rsidP="00FD1C22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ежегодный отчет о поступлении и расходовании финансовых и материальных средств.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5.9.8. 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Информация о колл</w:t>
      </w:r>
      <w:r w:rsidR="006E6ABB">
        <w:rPr>
          <w:rFonts w:ascii="Times New Roman" w:eastAsia="Times New Roman" w:hAnsi="Times New Roman" w:cs="Times New Roman"/>
          <w:sz w:val="24"/>
          <w:szCs w:val="24"/>
        </w:rPr>
        <w:t>егиальных органах управления 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21E8" w:rsidRPr="007A2989" w:rsidRDefault="00CA21E8" w:rsidP="00FD1C22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 наличии и составе органов коллегиального управления </w:t>
      </w:r>
      <w:r w:rsidR="006E6AB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органа </w:t>
      </w:r>
      <w:proofErr w:type="gramStart"/>
      <w:r w:rsidRPr="007A2989">
        <w:rPr>
          <w:rFonts w:ascii="Times New Roman" w:eastAsia="Times New Roman" w:hAnsi="Times New Roman" w:cs="Times New Roman"/>
          <w:sz w:val="24"/>
          <w:szCs w:val="24"/>
        </w:rPr>
        <w:t>общественного-государственного</w:t>
      </w:r>
      <w:proofErr w:type="gram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управления ДО</w:t>
      </w:r>
      <w:r w:rsidR="006E6AB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(Управляющий совет), их компетенции, полномочиях, составе, графике проведения заседаний, контактной информации;</w:t>
      </w:r>
    </w:p>
    <w:p w:rsidR="00CA21E8" w:rsidRPr="007A2989" w:rsidRDefault="00CA21E8" w:rsidP="00FD1C22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сроках и повестке заседаний Педагогического совета, Совета трудового коллектива, Совета ДО</w:t>
      </w:r>
      <w:r w:rsidR="006E6AB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Родительского комитета и других коллегиальных органов дошкольного образовательного учреждения, а также информации о решениях, принятых по итогам проведения указанных мероприятий.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5.9.9. 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Информация о материальной поддержке и платных образовательных услугах:</w:t>
      </w:r>
    </w:p>
    <w:p w:rsidR="00CA21E8" w:rsidRPr="007A2989" w:rsidRDefault="00CA21E8" w:rsidP="00FD1C22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наличие льгот родителям (законным представителям) воспитанников по оплате за детский сад;</w:t>
      </w:r>
    </w:p>
    <w:p w:rsidR="00CA21E8" w:rsidRPr="007A2989" w:rsidRDefault="00CA21E8" w:rsidP="00FD1C22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порядок оказания платных образовательных услуг в 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сведения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ДО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а также осуществления контроля их расходования.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5.9.10. 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Дополнительно на сайте указывают сведения:</w:t>
      </w:r>
    </w:p>
    <w:p w:rsidR="00CA21E8" w:rsidRPr="007A2989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об организации дополнительной образовательной деятельности воспитанников (кружки, секции, студии);</w:t>
      </w:r>
    </w:p>
    <w:p w:rsidR="00CA21E8" w:rsidRPr="007A2989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воспитательных и культурно-массовых мероприятиях, экскурсиях, походах и т.д., а также отчеты по итогам проведения таких мероприятий;</w:t>
      </w:r>
    </w:p>
    <w:p w:rsidR="00CA21E8" w:rsidRPr="007A2989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перечень услуг, оказываемых детским садом гражданам бесплатно в рамках реализации образовательных программ в соответствии с Федеральным государственным образовательным стандартом дошкольного образования (ФГОС </w:t>
      </w:r>
      <w:proofErr w:type="gramStart"/>
      <w:r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A298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CA21E8" w:rsidRPr="007A2989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 сроках, местах и условиях проведения конкурсных мероприятий для детей, а также информация о результатах участия воспитанников 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в данных мероприятиях;</w:t>
      </w:r>
    </w:p>
    <w:p w:rsidR="00CA21E8" w:rsidRPr="007A2989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в 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праздничных мероприятий;</w:t>
      </w:r>
    </w:p>
    <w:p w:rsidR="00CA21E8" w:rsidRPr="007A2989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телефоны, адреса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психологической поддержки детей и их родителей (законных представителей) и т.д.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5.9.11. 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Информация о вакантных местах:</w:t>
      </w:r>
    </w:p>
    <w:p w:rsidR="00CA21E8" w:rsidRPr="007A2989" w:rsidRDefault="00CA21E8" w:rsidP="00FD1C22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количество вакантных мест для приема (перевода) воспитанников 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количество и перечень вакансий требуемых профессий работников.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5.10. При размещении информации на сайте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ДОО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должно соблюдать Федеральный закон №152 от 27.07.2006 «О персональных данных» (с последующими изменениями).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5.11. ДО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должно размещать на своем официальном сайте новости с периодичностью не реже 1 раза в неделю,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организации и системы образования.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5.12. В структуру официального сайта ДО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5.13. 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5.14. Информационная структура официального сайта ДО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должна соответствовать требованиям Положения, обязательно содержать карту сайта с перечнем ссылок на его разделы, который отображает иерархию и структуру сайта 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5.15. Файлы документов представляются на официальном сайте в форматах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Portable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Document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Files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pdf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Microsoft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Microsoft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Excel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>, .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docx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>, .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xls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>, .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xlsx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Open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Document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Files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odt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>, .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ods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5.16. 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Все файлы, ссылки на которое размещены на страницах соответствующего раздела, должны удовлетворять следующим условиям:</w:t>
      </w:r>
    </w:p>
    <w:p w:rsidR="00CA21E8" w:rsidRPr="007A2989" w:rsidRDefault="00CA21E8" w:rsidP="00FD1C22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максимальный размер размещаемого файла не должен превышать 10 Мбайт;</w:t>
      </w:r>
    </w:p>
    <w:p w:rsidR="00CA21E8" w:rsidRPr="007A2989" w:rsidRDefault="00CA21E8" w:rsidP="00FD1C22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если размер файла превышает максимальное значение,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CA21E8" w:rsidRPr="007A2989" w:rsidRDefault="00CA21E8" w:rsidP="00FD1C22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отсканированный текст в электронной копии документа должен быть читаемым.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5.17. 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На сайте ДОУ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размещены ссылки </w:t>
      </w:r>
      <w:proofErr w:type="gramStart"/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21E8" w:rsidRPr="007A2989" w:rsidRDefault="00CA21E8" w:rsidP="00FD1C22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России - https://edu.gov.ru/;</w:t>
      </w:r>
    </w:p>
    <w:p w:rsidR="00CA21E8" w:rsidRPr="007A2989" w:rsidRDefault="00CA21E8" w:rsidP="00FD1C22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федеральный портал "Российское образование" - http://www.edu.ru.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5.18. На официальном сайте ДО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размещается Всероссийский бесплатный анонимный телефон доверия для детей, подростков и их родителей: 88002000122, рекомендуется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размещение ссылок на образовательный сайт детских проектов ДОУ http://obuchonok.ru/, а также на сайт документации для ДО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http://ohrana-tryda.com/. 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5.19. Размещение информации рекламно-коммерческого характера допускается только по согласованию с заведующим 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. Условия размещения такой информации регламентируются Федеральным законом №38-ФЗ от 13.03.2006г «О рекламе» и специальными договорами.</w:t>
      </w:r>
    </w:p>
    <w:p w:rsidR="00CA21E8" w:rsidRPr="007A2989" w:rsidRDefault="00CA21E8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6. Редколлегия официального сайта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6.1. Для обеспечения оформления и функционирования официального сайта создается редколлегия, в состав которой входят лица, назначенные приказом заведующего 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6.2. Обязанности сотрудника, ответственного за функционирование сайта, включают организацию всех видов работ, обеспечивающих работоспособность сайта 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6.3. 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Членам ре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дколлегии официального сайта ДОУ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вменяются следующие обязанности:</w:t>
      </w:r>
    </w:p>
    <w:p w:rsidR="00CA21E8" w:rsidRPr="007A2989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взаимодействия сайта 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с внешними информационно-телекоммуникационными сетями, с глобальной сетью Интернет;</w:t>
      </w:r>
    </w:p>
    <w:p w:rsidR="00CA21E8" w:rsidRPr="007A2989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проведение организационно-технических мероприятий по защите информации официального сайта ДО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от несанкционированного доступа;</w:t>
      </w:r>
    </w:p>
    <w:p w:rsidR="00CA21E8" w:rsidRPr="007A2989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инсталляцию программного обеспечения, необходимого для поддержания функционирования сайта 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в случае аварийной ситуации;</w:t>
      </w:r>
    </w:p>
    <w:p w:rsidR="00CA21E8" w:rsidRPr="007A2989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ведение архива информационных материалов и программного обеспечения, необходимого для восстановления и инсталляции сайта детского сада;</w:t>
      </w:r>
    </w:p>
    <w:p w:rsidR="00CA21E8" w:rsidRPr="007A2989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регулярное резервное копирование данных и настроек сайта 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разграничение прав доступа к ресурсам сайта 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и прав на изменение информации.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6.4. Сотрудники, ответственные за работу с сайтом, выполняют сбор, обработку и размещение информации на официальном сайте ДО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в строгом соответствии с настоящим Положением и согласно действующему законодательству Российской Федерации по работе с информационными ресурсами сети Интернет.</w:t>
      </w:r>
    </w:p>
    <w:p w:rsidR="00CA21E8" w:rsidRPr="007A2989" w:rsidRDefault="00CA21E8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7. Порядок размещения и обновления информации на сайте ДО</w:t>
      </w:r>
      <w:r w:rsidR="003F752E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7.1. Администрация 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координацию работ по информационному наполнению и обновлению официального сайта.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7.2. 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обеспечивает:</w:t>
      </w:r>
    </w:p>
    <w:p w:rsidR="00CA21E8" w:rsidRPr="007A2989" w:rsidRDefault="00CA21E8" w:rsidP="00FD1C22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постоянную поддержку официального сайта в работоспособном состоянии;</w:t>
      </w:r>
    </w:p>
    <w:p w:rsidR="00CA21E8" w:rsidRPr="007A2989" w:rsidRDefault="00CA21E8" w:rsidP="00FD1C22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взаимодействие с внешними информационно-телекоммуникационными сетями и сетью Интернет;</w:t>
      </w:r>
    </w:p>
    <w:p w:rsidR="00CA21E8" w:rsidRPr="007A2989" w:rsidRDefault="00CA21E8" w:rsidP="00FD1C22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разграничение доступа работников 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и пользователей к ресурсам сайта и правам на изменение информации;</w:t>
      </w:r>
    </w:p>
    <w:p w:rsidR="00CA21E8" w:rsidRPr="007A2989" w:rsidRDefault="00CA21E8" w:rsidP="00FD1C22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размещение материалов на официальном сайте;</w:t>
      </w:r>
    </w:p>
    <w:p w:rsidR="00CA21E8" w:rsidRPr="007A2989" w:rsidRDefault="00CA21E8" w:rsidP="00FD1C22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соблюдение авторских прав при использовании программного обеспечения, применяемого при создании и функционировании официального сайта 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7.3. Содержание официального сайта 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формируется на основе информации, предоставляемой участниками образовательных отношений. 7.4. При изменении Устава 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lastRenderedPageBreak/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, локальных нормативных актов и распорядительных документов, образовательных программ обновление соответствующих разделов официального сайта детского сада проводится не позднее 10 рабочих дней после их изменения.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7.5. 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Технологические и программные средства, используемые для функционирования официального сайта, должны обеспечивать:</w:t>
      </w:r>
    </w:p>
    <w:p w:rsidR="00CA21E8" w:rsidRPr="007A2989" w:rsidRDefault="00CA21E8" w:rsidP="00FD1C22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доступ к размещенной на официальном сайте ДО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CA21E8" w:rsidRPr="007A2989" w:rsidRDefault="00CA21E8" w:rsidP="00FD1C22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CA21E8" w:rsidRPr="007A2989" w:rsidRDefault="00CA21E8" w:rsidP="00FD1C22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возможность копирования информации на резервный носитель, обеспечивающий ее восстановление;</w:t>
      </w:r>
    </w:p>
    <w:p w:rsidR="00CA21E8" w:rsidRPr="007A2989" w:rsidRDefault="00CA21E8" w:rsidP="00FD1C22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защиту от копирования авторских материалов.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7.6. 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 7.7. График проведения регламентных технических работ на сайте, должен согласовываться с заведующим дошкольной образовательной организацией и не должен превышать 72 часов.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7.8. В рамках договора на техническое сопровождение работоспособности официального сайта ДО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должно быть предусмотрено периодическое копирование базы данных и контента сайта (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бэкап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) с возможностью восстановления утраченных информационных элементов сроком давности первоначальной публикации до 30 календарных суток.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7.9. Информация на официальном сайте 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размещается на русском языке. 7.10. </w:t>
      </w:r>
      <w:proofErr w:type="gramStart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Информация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 </w:t>
      </w:r>
      <w:proofErr w:type="gramEnd"/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7.11. При размещении информации на официальном сайте 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и ее обновлении обеспечивается соблюдение требований законодательства Российской Федерации о персональных данных.</w:t>
      </w:r>
    </w:p>
    <w:p w:rsidR="00CA21E8" w:rsidRPr="007A2989" w:rsidRDefault="00CA21E8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8. Финансирование и материально-техническое обеспечение функционирования официального сайта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8.1. Работы по обеспечению создания и функционирования официального сайта ДО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производятся за счёт различных источников финансовых средств 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не противоречащих законодательству Российской Федерации:</w:t>
      </w:r>
    </w:p>
    <w:p w:rsidR="00CA21E8" w:rsidRPr="007A2989" w:rsidRDefault="00CA21E8" w:rsidP="00FD1C22">
      <w:pPr>
        <w:numPr>
          <w:ilvl w:val="0"/>
          <w:numId w:val="2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за счёт внебюджетных средств;</w:t>
      </w:r>
    </w:p>
    <w:p w:rsidR="00CA21E8" w:rsidRPr="007A2989" w:rsidRDefault="00CA21E8" w:rsidP="00FD1C22">
      <w:pPr>
        <w:numPr>
          <w:ilvl w:val="0"/>
          <w:numId w:val="2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за счёт бюджетных средств, т.к. наличие и функционирование в сети Интернет официального сайта ДО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является компетенцией 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2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за счёт средств целевой субсидии, полученной от органа исполнительной власти регионального образования.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8.2. Оплата работы ответственных лиц, по обеспечению функционирования официального сайта ДО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, из числа участников образовательных отношений, производится на основании Положения о порядке и распределении стимулирующей части фонда оплаты труда работникам детского сада. 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8.3. Оплата работы третьего лица по обеспечению функционирования сайта 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на основании Договора, заключенного в письменной форме.</w:t>
      </w:r>
    </w:p>
    <w:p w:rsidR="00CA21E8" w:rsidRPr="007A2989" w:rsidRDefault="00CA21E8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9. Ответственность за обеспечение функционирования сайта ДО</w:t>
      </w:r>
      <w:r w:rsidR="00106629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E673D0" w:rsidRPr="007A2989" w:rsidRDefault="00E673D0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9.1. </w:t>
      </w:r>
      <w:r w:rsidRPr="007A2989">
        <w:rPr>
          <w:rFonts w:ascii="Times New Roman" w:eastAsia="Times New Roman" w:hAnsi="Times New Roman" w:cs="Times New Roman"/>
          <w:bCs/>
          <w:sz w:val="24"/>
          <w:szCs w:val="24"/>
        </w:rPr>
        <w:t>Ответственность за обеспечение функционирования сайта возлагается на заведующе</w:t>
      </w:r>
      <w:r w:rsidR="00D55565">
        <w:rPr>
          <w:rFonts w:ascii="Times New Roman" w:eastAsia="Times New Roman" w:hAnsi="Times New Roman" w:cs="Times New Roman"/>
          <w:bCs/>
          <w:sz w:val="24"/>
          <w:szCs w:val="24"/>
        </w:rPr>
        <w:t>го ДОУ</w:t>
      </w:r>
      <w:r w:rsidRPr="007A298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2598C" w:rsidRPr="007A2989" w:rsidRDefault="00B2598C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Cs/>
          <w:sz w:val="24"/>
          <w:szCs w:val="24"/>
        </w:rPr>
        <w:t>9.2. Обязанности лиц, обеспечивающих функцио</w:t>
      </w:r>
      <w:r w:rsidR="00D55565">
        <w:rPr>
          <w:rFonts w:ascii="Times New Roman" w:eastAsia="Times New Roman" w:hAnsi="Times New Roman" w:cs="Times New Roman"/>
          <w:bCs/>
          <w:sz w:val="24"/>
          <w:szCs w:val="24"/>
        </w:rPr>
        <w:t>нирование официального сайта ДОУ</w:t>
      </w:r>
      <w:r w:rsidRPr="007A2989">
        <w:rPr>
          <w:rFonts w:ascii="Times New Roman" w:eastAsia="Times New Roman" w:hAnsi="Times New Roman" w:cs="Times New Roman"/>
          <w:bCs/>
          <w:sz w:val="24"/>
          <w:szCs w:val="24"/>
        </w:rPr>
        <w:t>, определяются, исходя из технических возможностей, по выбору заведующего и возлагаются:</w:t>
      </w:r>
    </w:p>
    <w:p w:rsidR="00CA21E8" w:rsidRPr="007A2989" w:rsidRDefault="00CA21E8" w:rsidP="00FD1C22">
      <w:pPr>
        <w:numPr>
          <w:ilvl w:val="0"/>
          <w:numId w:val="2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только на лиц из числа участников образовательного процесса, назначенных приказом заведующего </w:t>
      </w:r>
      <w:r w:rsidR="00D5556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2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только на третье лицо по письменному Договору с </w:t>
      </w:r>
      <w:r w:rsidR="00D5556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2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делится между лицами из числа участников образовательного процесса и третьим лицом по письменному Договору с </w:t>
      </w:r>
      <w:r w:rsidR="00D5556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2598C"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98C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9.3. </w:t>
      </w:r>
      <w:r w:rsidR="00B2598C" w:rsidRPr="007A2989">
        <w:rPr>
          <w:rFonts w:ascii="Times New Roman" w:eastAsia="Times New Roman" w:hAnsi="Times New Roman" w:cs="Times New Roman"/>
          <w:sz w:val="24"/>
          <w:szCs w:val="24"/>
        </w:rPr>
        <w:t>При возложении обязанностей на лиц – участников образовательного процесса, назначенных приказом заведующего, вменяются следующие обязанности:</w:t>
      </w:r>
    </w:p>
    <w:p w:rsidR="00CA21E8" w:rsidRPr="007A2989" w:rsidRDefault="00CA21E8" w:rsidP="00FD1C22">
      <w:pPr>
        <w:numPr>
          <w:ilvl w:val="0"/>
          <w:numId w:val="2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взаимодействия с третьими лицами на основании Договора и обеспечение постоянного контроля функционирования сайта </w:t>
      </w:r>
      <w:r w:rsidR="00D5556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2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своевременное и достоверное предоставление информации третьему лицу для обновления подразделов официального сайта;</w:t>
      </w:r>
    </w:p>
    <w:p w:rsidR="00CA21E8" w:rsidRPr="007A2989" w:rsidRDefault="00CA21E8" w:rsidP="00FD1C22">
      <w:pPr>
        <w:numPr>
          <w:ilvl w:val="0"/>
          <w:numId w:val="2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предоставление информации о достижениях и новостях в ДО</w:t>
      </w:r>
      <w:r w:rsidR="00D5556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не реже 1 раза в две недели.</w:t>
      </w:r>
    </w:p>
    <w:p w:rsidR="0020288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9.4. При разделении обязанностей по обеспечению функционирования сайта между участниками образовательного процесса и третьим лицом, обязанности на первых прописываются в приказе заведующего детским садом, вторых - в Договоре </w:t>
      </w:r>
      <w:r w:rsidR="00D5556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с третьим лицом.</w:t>
      </w:r>
    </w:p>
    <w:p w:rsidR="0020288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9.5. Иные, необходимые или не учтенные настоящим Положением о сайте детского сайта обязанности, могут быть прописаны в приказе заведующего </w:t>
      </w:r>
      <w:r w:rsidR="00D5556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или определены техническим заданием Договора ДО</w:t>
      </w:r>
      <w:r w:rsidR="00D5556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с третьим лицом. </w:t>
      </w:r>
    </w:p>
    <w:p w:rsidR="00E104F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9.6.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 </w:t>
      </w:r>
    </w:p>
    <w:p w:rsidR="00E104F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9.7. Порядок привлечения к ответственности </w:t>
      </w:r>
      <w:proofErr w:type="gramStart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лиц, обеспечивающих создание и функционирование официального сайта </w:t>
      </w:r>
      <w:r w:rsidR="009832F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устанавливается</w:t>
      </w:r>
      <w:proofErr w:type="gram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действующим законодательством Российской Федерации. </w:t>
      </w:r>
    </w:p>
    <w:p w:rsidR="00E104F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9.8. </w:t>
      </w:r>
      <w:r w:rsidR="00E104F2" w:rsidRPr="007A2989">
        <w:rPr>
          <w:rFonts w:ascii="Times New Roman" w:eastAsia="Times New Roman" w:hAnsi="Times New Roman" w:cs="Times New Roman"/>
          <w:sz w:val="24"/>
          <w:szCs w:val="24"/>
        </w:rPr>
        <w:t>Лица, ответственные за функционирование официального сайта, несут ответственность:</w:t>
      </w:r>
    </w:p>
    <w:p w:rsidR="00CA21E8" w:rsidRPr="007A2989" w:rsidRDefault="00CA21E8" w:rsidP="00FD1C22">
      <w:pPr>
        <w:numPr>
          <w:ilvl w:val="0"/>
          <w:numId w:val="2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за отсутствие на официальном сайте ДО</w:t>
      </w:r>
      <w:r w:rsidR="009832F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информации, предусмотренной разделом 5 настоящего Положения;</w:t>
      </w:r>
    </w:p>
    <w:p w:rsidR="00CA21E8" w:rsidRPr="007A2989" w:rsidRDefault="00CA21E8" w:rsidP="00FD1C22">
      <w:pPr>
        <w:numPr>
          <w:ilvl w:val="0"/>
          <w:numId w:val="2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за нарушение сроков обновления информации на официальном сайте </w:t>
      </w:r>
      <w:r w:rsidR="009832F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2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за размещение на сайте </w:t>
      </w:r>
      <w:r w:rsidR="009832F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информации, не соответствующей действительности.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9.9. Лицам, ответственным за функционирование сайта ДО</w:t>
      </w:r>
      <w:r w:rsidR="009832F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не допускается размещение на нем противоправной информации и информации, не имеющей отношения к деятельности ДО</w:t>
      </w:r>
      <w:r w:rsidR="009832F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образованию и воспитанию воспитанников,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CA21E8" w:rsidRPr="007A2989" w:rsidRDefault="00CA21E8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E104F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10.1. Настоящее Положение о сайте является локальным нормативным актом ДО</w:t>
      </w:r>
      <w:r w:rsidR="009832F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 и утверждается (либо вводится в действие) приказом заведующего </w:t>
      </w:r>
      <w:r w:rsidR="009832F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04F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E104F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F4934" w:rsidRPr="007A2989" w:rsidRDefault="00AF4934" w:rsidP="00FD1C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F4934" w:rsidRPr="007A2989" w:rsidSect="00631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3ACE"/>
    <w:multiLevelType w:val="multilevel"/>
    <w:tmpl w:val="7250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11480"/>
    <w:multiLevelType w:val="multilevel"/>
    <w:tmpl w:val="5E66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81D3F"/>
    <w:multiLevelType w:val="multilevel"/>
    <w:tmpl w:val="3EAA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B5DF6"/>
    <w:multiLevelType w:val="multilevel"/>
    <w:tmpl w:val="00E6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4623C7"/>
    <w:multiLevelType w:val="multilevel"/>
    <w:tmpl w:val="AA82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ED00EA"/>
    <w:multiLevelType w:val="multilevel"/>
    <w:tmpl w:val="8910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761254"/>
    <w:multiLevelType w:val="multilevel"/>
    <w:tmpl w:val="C830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D23F40"/>
    <w:multiLevelType w:val="multilevel"/>
    <w:tmpl w:val="541A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D07854"/>
    <w:multiLevelType w:val="multilevel"/>
    <w:tmpl w:val="FE6A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EF6483"/>
    <w:multiLevelType w:val="multilevel"/>
    <w:tmpl w:val="A63CD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295BB8"/>
    <w:multiLevelType w:val="multilevel"/>
    <w:tmpl w:val="CA6E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8A3230"/>
    <w:multiLevelType w:val="multilevel"/>
    <w:tmpl w:val="0D7E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A355F3"/>
    <w:multiLevelType w:val="multilevel"/>
    <w:tmpl w:val="499E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252C48"/>
    <w:multiLevelType w:val="multilevel"/>
    <w:tmpl w:val="FB16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E41364"/>
    <w:multiLevelType w:val="multilevel"/>
    <w:tmpl w:val="0BB47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DA0508"/>
    <w:multiLevelType w:val="multilevel"/>
    <w:tmpl w:val="8924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34278A"/>
    <w:multiLevelType w:val="multilevel"/>
    <w:tmpl w:val="30A4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8458F7"/>
    <w:multiLevelType w:val="multilevel"/>
    <w:tmpl w:val="9A18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525EDE"/>
    <w:multiLevelType w:val="multilevel"/>
    <w:tmpl w:val="ADCCEF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142BBE"/>
    <w:multiLevelType w:val="multilevel"/>
    <w:tmpl w:val="9C98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20047A"/>
    <w:multiLevelType w:val="multilevel"/>
    <w:tmpl w:val="EF18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D05B89"/>
    <w:multiLevelType w:val="multilevel"/>
    <w:tmpl w:val="CFB8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A27179"/>
    <w:multiLevelType w:val="multilevel"/>
    <w:tmpl w:val="0ED8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B4589D"/>
    <w:multiLevelType w:val="multilevel"/>
    <w:tmpl w:val="7218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5"/>
  </w:num>
  <w:num w:numId="3">
    <w:abstractNumId w:val="11"/>
  </w:num>
  <w:num w:numId="4">
    <w:abstractNumId w:val="2"/>
  </w:num>
  <w:num w:numId="5">
    <w:abstractNumId w:val="17"/>
  </w:num>
  <w:num w:numId="6">
    <w:abstractNumId w:val="3"/>
  </w:num>
  <w:num w:numId="7">
    <w:abstractNumId w:val="7"/>
  </w:num>
  <w:num w:numId="8">
    <w:abstractNumId w:val="13"/>
  </w:num>
  <w:num w:numId="9">
    <w:abstractNumId w:val="22"/>
  </w:num>
  <w:num w:numId="10">
    <w:abstractNumId w:val="15"/>
  </w:num>
  <w:num w:numId="11">
    <w:abstractNumId w:val="8"/>
  </w:num>
  <w:num w:numId="12">
    <w:abstractNumId w:val="20"/>
  </w:num>
  <w:num w:numId="13">
    <w:abstractNumId w:val="16"/>
  </w:num>
  <w:num w:numId="14">
    <w:abstractNumId w:val="6"/>
  </w:num>
  <w:num w:numId="15">
    <w:abstractNumId w:val="23"/>
  </w:num>
  <w:num w:numId="16">
    <w:abstractNumId w:val="0"/>
  </w:num>
  <w:num w:numId="17">
    <w:abstractNumId w:val="12"/>
  </w:num>
  <w:num w:numId="18">
    <w:abstractNumId w:val="21"/>
  </w:num>
  <w:num w:numId="19">
    <w:abstractNumId w:val="1"/>
  </w:num>
  <w:num w:numId="20">
    <w:abstractNumId w:val="10"/>
  </w:num>
  <w:num w:numId="21">
    <w:abstractNumId w:val="4"/>
  </w:num>
  <w:num w:numId="22">
    <w:abstractNumId w:val="9"/>
  </w:num>
  <w:num w:numId="23">
    <w:abstractNumId w:val="1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21E8"/>
    <w:rsid w:val="00106629"/>
    <w:rsid w:val="00202888"/>
    <w:rsid w:val="002C6554"/>
    <w:rsid w:val="003F752E"/>
    <w:rsid w:val="00556C7E"/>
    <w:rsid w:val="005D62A1"/>
    <w:rsid w:val="00627E12"/>
    <w:rsid w:val="0063119A"/>
    <w:rsid w:val="006C1D51"/>
    <w:rsid w:val="006E6ABB"/>
    <w:rsid w:val="007A2989"/>
    <w:rsid w:val="00815726"/>
    <w:rsid w:val="009832FE"/>
    <w:rsid w:val="00AF4934"/>
    <w:rsid w:val="00B2598C"/>
    <w:rsid w:val="00B36168"/>
    <w:rsid w:val="00B86288"/>
    <w:rsid w:val="00CA21E8"/>
    <w:rsid w:val="00D55565"/>
    <w:rsid w:val="00E104F2"/>
    <w:rsid w:val="00E673D0"/>
    <w:rsid w:val="00E96FCD"/>
    <w:rsid w:val="00FD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19A"/>
  </w:style>
  <w:style w:type="paragraph" w:styleId="1">
    <w:name w:val="heading 1"/>
    <w:basedOn w:val="a"/>
    <w:link w:val="10"/>
    <w:uiPriority w:val="9"/>
    <w:qFormat/>
    <w:rsid w:val="00CA2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A21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1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A21E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A2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A21E8"/>
  </w:style>
  <w:style w:type="character" w:styleId="a4">
    <w:name w:val="Strong"/>
    <w:basedOn w:val="a0"/>
    <w:uiPriority w:val="22"/>
    <w:qFormat/>
    <w:rsid w:val="00CA21E8"/>
    <w:rPr>
      <w:b/>
      <w:bCs/>
    </w:rPr>
  </w:style>
  <w:style w:type="character" w:styleId="a5">
    <w:name w:val="Emphasis"/>
    <w:basedOn w:val="a0"/>
    <w:uiPriority w:val="20"/>
    <w:qFormat/>
    <w:rsid w:val="00CA21E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96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6F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5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2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3904</Words>
  <Characters>22257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Галина</cp:lastModifiedBy>
  <cp:revision>19</cp:revision>
  <dcterms:created xsi:type="dcterms:W3CDTF">2019-12-09T18:44:00Z</dcterms:created>
  <dcterms:modified xsi:type="dcterms:W3CDTF">2021-01-09T07:59:00Z</dcterms:modified>
</cp:coreProperties>
</file>